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C3" w:rsidRDefault="0064000C" w:rsidP="0064000C">
      <w:pPr>
        <w:pStyle w:val="Standard"/>
        <w:rPr>
          <w:rFonts w:eastAsia="Arial-BoldMT" w:cs="Times New Roman"/>
          <w:b/>
          <w:bCs/>
          <w:lang w:val="ru-RU"/>
        </w:rPr>
      </w:pPr>
      <w:r>
        <w:rPr>
          <w:rFonts w:eastAsia="Arial-BoldMT" w:cs="Times New Roman"/>
          <w:b/>
          <w:bCs/>
          <w:lang w:val="ru-RU"/>
        </w:rPr>
        <w:t xml:space="preserve">                                              </w:t>
      </w:r>
      <w:r w:rsidR="004C7251">
        <w:rPr>
          <w:rFonts w:eastAsia="Arial-BoldMT" w:cs="Times New Roman"/>
          <w:b/>
          <w:bCs/>
          <w:lang w:val="ru-RU"/>
        </w:rPr>
        <w:t xml:space="preserve">  </w:t>
      </w:r>
      <w:r w:rsidR="009410C3">
        <w:rPr>
          <w:rFonts w:eastAsia="Arial-BoldMT" w:cs="Times New Roman"/>
          <w:b/>
          <w:bCs/>
          <w:lang w:val="ru-RU"/>
        </w:rPr>
        <w:t>РОССИЙСКАЯ ФЕДЕРАЦИЯ</w:t>
      </w:r>
      <w:r w:rsidR="004C7251">
        <w:rPr>
          <w:rFonts w:eastAsia="Arial-BoldMT" w:cs="Times New Roman"/>
          <w:b/>
          <w:bCs/>
          <w:lang w:val="ru-RU"/>
        </w:rPr>
        <w:t xml:space="preserve">                        </w:t>
      </w:r>
    </w:p>
    <w:p w:rsidR="009410C3" w:rsidRPr="009410C3" w:rsidRDefault="009410C3" w:rsidP="009410C3">
      <w:pPr>
        <w:pStyle w:val="Standard"/>
        <w:jc w:val="center"/>
        <w:rPr>
          <w:rFonts w:eastAsia="Arial-BoldMT" w:cs="Times New Roman"/>
          <w:b/>
          <w:bCs/>
          <w:lang w:val="ru-RU"/>
        </w:rPr>
      </w:pPr>
      <w:r>
        <w:rPr>
          <w:rFonts w:eastAsia="Arial-BoldMT" w:cs="Times New Roman"/>
          <w:b/>
          <w:bCs/>
          <w:lang w:val="ru-RU"/>
        </w:rPr>
        <w:t>КУРГАНСКАЯ ОБЛАСТЬ</w:t>
      </w:r>
    </w:p>
    <w:p w:rsidR="009410C3" w:rsidRDefault="009410C3" w:rsidP="009410C3">
      <w:pPr>
        <w:pStyle w:val="Standard"/>
        <w:jc w:val="center"/>
        <w:rPr>
          <w:rFonts w:eastAsia="Arial-BoldMT" w:cs="Times New Roman"/>
          <w:b/>
          <w:bCs/>
          <w:lang w:val="ru-RU"/>
        </w:rPr>
      </w:pPr>
      <w:r>
        <w:rPr>
          <w:rFonts w:eastAsia="Arial-BoldMT" w:cs="Times New Roman"/>
          <w:b/>
          <w:bCs/>
          <w:lang w:val="ru-RU"/>
        </w:rPr>
        <w:t>ПРИТОБОЛЬНЫЙ РАЙОН</w:t>
      </w:r>
    </w:p>
    <w:p w:rsidR="009410C3" w:rsidRDefault="009410C3" w:rsidP="009410C3">
      <w:pPr>
        <w:pStyle w:val="Standard"/>
        <w:jc w:val="center"/>
        <w:rPr>
          <w:rFonts w:eastAsia="Arial-BoldMT" w:cs="Times New Roman"/>
          <w:b/>
          <w:bCs/>
          <w:lang w:val="ru-RU"/>
        </w:rPr>
      </w:pPr>
      <w:r>
        <w:rPr>
          <w:rFonts w:eastAsia="Arial-BoldMT" w:cs="Times New Roman"/>
          <w:b/>
          <w:bCs/>
          <w:lang w:val="ru-RU"/>
        </w:rPr>
        <w:t>ПЛОТНИКОВСКИЙ СЕЛЬСОВЕТ</w:t>
      </w:r>
    </w:p>
    <w:p w:rsidR="009410C3" w:rsidRPr="009410C3" w:rsidRDefault="004C7251" w:rsidP="009410C3">
      <w:pPr>
        <w:pStyle w:val="Standard"/>
        <w:jc w:val="center"/>
        <w:rPr>
          <w:rFonts w:eastAsia="Arial-BoldMT" w:cs="Times New Roman"/>
          <w:b/>
          <w:bCs/>
          <w:lang w:val="ru-RU"/>
        </w:rPr>
      </w:pPr>
      <w:r>
        <w:rPr>
          <w:rFonts w:eastAsia="Arial-BoldMT" w:cs="Times New Roman"/>
          <w:b/>
          <w:bCs/>
          <w:lang w:val="ru-RU"/>
        </w:rPr>
        <w:t>ПЛОТНИКОВСКАЯ СЕЛЬСКАЯ ДУМА</w:t>
      </w:r>
    </w:p>
    <w:p w:rsidR="009410C3" w:rsidRPr="009410C3" w:rsidRDefault="009410C3" w:rsidP="009410C3">
      <w:pPr>
        <w:pStyle w:val="Standard"/>
        <w:jc w:val="center"/>
        <w:rPr>
          <w:rFonts w:eastAsia="Arial-BoldMT" w:cs="Times New Roman"/>
          <w:b/>
          <w:bCs/>
          <w:lang w:val="ru-RU"/>
        </w:rPr>
      </w:pPr>
    </w:p>
    <w:p w:rsidR="009410C3" w:rsidRPr="009410C3" w:rsidRDefault="009410C3" w:rsidP="009410C3">
      <w:pPr>
        <w:pStyle w:val="Standard"/>
        <w:jc w:val="center"/>
        <w:rPr>
          <w:rFonts w:eastAsia="Arial-BoldMT" w:cs="Times New Roman"/>
          <w:b/>
          <w:bCs/>
          <w:lang w:val="ru-RU"/>
        </w:rPr>
      </w:pPr>
    </w:p>
    <w:p w:rsidR="009410C3" w:rsidRPr="009410C3" w:rsidRDefault="009410C3" w:rsidP="009410C3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410C3" w:rsidRDefault="004C7251" w:rsidP="009410C3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РЕШЕНИЕ</w:t>
      </w:r>
    </w:p>
    <w:p w:rsidR="009410C3" w:rsidRDefault="009410C3" w:rsidP="009410C3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410C3" w:rsidRDefault="009410C3" w:rsidP="009410C3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410C3" w:rsidRDefault="009410C3" w:rsidP="009410C3">
      <w:pPr>
        <w:pStyle w:val="Standard"/>
        <w:rPr>
          <w:rFonts w:cs="Times New Roman"/>
          <w:sz w:val="16"/>
          <w:szCs w:val="19"/>
          <w:lang w:val="ru-RU"/>
        </w:rPr>
      </w:pPr>
      <w:r>
        <w:rPr>
          <w:rFonts w:cs="Times New Roman"/>
          <w:lang w:val="ru-RU"/>
        </w:rPr>
        <w:t>от «</w:t>
      </w:r>
      <w:r w:rsidR="00002425">
        <w:rPr>
          <w:rFonts w:cs="Times New Roman"/>
          <w:lang w:val="ru-RU"/>
        </w:rPr>
        <w:t>14</w:t>
      </w:r>
      <w:r>
        <w:rPr>
          <w:rFonts w:cs="Times New Roman"/>
          <w:lang w:val="ru-RU"/>
        </w:rPr>
        <w:t>» августа 2014 г</w:t>
      </w:r>
      <w:r w:rsidR="00002425">
        <w:rPr>
          <w:rFonts w:cs="Times New Roman"/>
          <w:lang w:val="ru-RU"/>
        </w:rPr>
        <w:t xml:space="preserve">ода </w:t>
      </w:r>
      <w:r>
        <w:rPr>
          <w:rFonts w:cs="Times New Roman"/>
          <w:sz w:val="25"/>
          <w:szCs w:val="28"/>
          <w:lang w:val="ru-RU"/>
        </w:rPr>
        <w:t xml:space="preserve">№ </w:t>
      </w:r>
      <w:r w:rsidR="00002425">
        <w:rPr>
          <w:rFonts w:cs="Times New Roman"/>
          <w:sz w:val="25"/>
          <w:szCs w:val="28"/>
          <w:lang w:val="ru-RU"/>
        </w:rPr>
        <w:t>22</w:t>
      </w:r>
    </w:p>
    <w:p w:rsidR="009410C3" w:rsidRDefault="009410C3" w:rsidP="009410C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с. Плотниково                      </w:t>
      </w:r>
    </w:p>
    <w:p w:rsidR="009410C3" w:rsidRDefault="009410C3" w:rsidP="009410C3">
      <w:pPr>
        <w:pStyle w:val="Standard"/>
        <w:rPr>
          <w:rFonts w:cs="Times New Roman"/>
          <w:sz w:val="25"/>
          <w:szCs w:val="28"/>
          <w:lang w:val="ru-RU"/>
        </w:rPr>
      </w:pPr>
      <w:r>
        <w:rPr>
          <w:rFonts w:cs="Times New Roman"/>
          <w:sz w:val="25"/>
          <w:szCs w:val="28"/>
          <w:lang w:val="ru-RU"/>
        </w:rPr>
        <w:t xml:space="preserve">                                                                                                    </w:t>
      </w:r>
    </w:p>
    <w:p w:rsidR="009410C3" w:rsidRDefault="009410C3" w:rsidP="009410C3">
      <w:pPr>
        <w:pStyle w:val="Standard"/>
        <w:jc w:val="center"/>
        <w:rPr>
          <w:rFonts w:cs="Times New Roman"/>
          <w:lang w:val="ru-RU"/>
        </w:rPr>
      </w:pPr>
    </w:p>
    <w:p w:rsidR="009410C3" w:rsidRDefault="004C7251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9410C3">
        <w:rPr>
          <w:rFonts w:cs="Times New Roman"/>
          <w:lang w:val="ru-RU"/>
        </w:rPr>
        <w:t xml:space="preserve">Об утверждении </w:t>
      </w:r>
      <w:proofErr w:type="gramStart"/>
      <w:r w:rsidR="009410C3">
        <w:rPr>
          <w:rFonts w:cs="Times New Roman"/>
          <w:lang w:val="ru-RU"/>
        </w:rPr>
        <w:t>квалификационных</w:t>
      </w:r>
      <w:proofErr w:type="gramEnd"/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требований к уровню </w:t>
      </w:r>
      <w:proofErr w:type="gramStart"/>
      <w:r>
        <w:rPr>
          <w:rFonts w:cs="Times New Roman"/>
          <w:lang w:val="ru-RU"/>
        </w:rPr>
        <w:t>профессионального</w:t>
      </w:r>
      <w:proofErr w:type="gramEnd"/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образования, стажу муниципальной службы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(государственной службы) или стажу работы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 специальности, профессиональным знаниям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 навыкам, необходимым для исполнения </w:t>
      </w:r>
      <w:proofErr w:type="gramStart"/>
      <w:r>
        <w:rPr>
          <w:rFonts w:cs="Times New Roman"/>
          <w:lang w:val="ru-RU"/>
        </w:rPr>
        <w:t>должностных</w:t>
      </w:r>
      <w:proofErr w:type="gramEnd"/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обязанностей на должностях муниципальной службы 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Администрации Плотниковского сельсовета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</w:p>
    <w:p w:rsidR="009410C3" w:rsidRDefault="009410C3" w:rsidP="009410C3">
      <w:pPr>
        <w:pStyle w:val="Standard"/>
        <w:jc w:val="both"/>
        <w:rPr>
          <w:rFonts w:cs="Times New Roman"/>
          <w:b/>
          <w:bCs/>
          <w:lang w:val="ru-RU"/>
        </w:rPr>
      </w:pPr>
    </w:p>
    <w:p w:rsidR="009410C3" w:rsidRDefault="009410C3" w:rsidP="009410C3">
      <w:pPr>
        <w:pStyle w:val="Standard"/>
        <w:jc w:val="both"/>
        <w:rPr>
          <w:rFonts w:cs="Times New Roman"/>
          <w:b/>
          <w:bCs/>
          <w:lang w:val="ru-RU"/>
        </w:rPr>
      </w:pPr>
    </w:p>
    <w:p w:rsidR="009410C3" w:rsidRDefault="009410C3" w:rsidP="009410C3">
      <w:pPr>
        <w:pStyle w:val="Standard"/>
        <w:jc w:val="both"/>
        <w:rPr>
          <w:rFonts w:cs="Times New Roman"/>
          <w:sz w:val="25"/>
          <w:szCs w:val="28"/>
          <w:lang w:val="ru-RU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 Плотниковского сельсовета, </w:t>
      </w:r>
      <w:proofErr w:type="spellStart"/>
      <w:r w:rsidR="004C7251">
        <w:rPr>
          <w:rFonts w:cs="Times New Roman"/>
          <w:lang w:val="ru-RU"/>
        </w:rPr>
        <w:t>Плотниковская</w:t>
      </w:r>
      <w:proofErr w:type="spellEnd"/>
      <w:r w:rsidR="004C7251">
        <w:rPr>
          <w:rFonts w:cs="Times New Roman"/>
          <w:lang w:val="ru-RU"/>
        </w:rPr>
        <w:t xml:space="preserve"> сельская Дума</w:t>
      </w:r>
      <w:r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</w:t>
      </w:r>
    </w:p>
    <w:p w:rsidR="009410C3" w:rsidRDefault="0099745C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РЕШИЛА</w:t>
      </w:r>
      <w:r w:rsidR="009410C3">
        <w:rPr>
          <w:rFonts w:cs="Times New Roman"/>
          <w:lang w:val="ru-RU"/>
        </w:rPr>
        <w:t>:</w:t>
      </w:r>
    </w:p>
    <w:p w:rsidR="0099745C" w:rsidRDefault="009410C3" w:rsidP="0099745C">
      <w:pPr>
        <w:pStyle w:val="Standard"/>
        <w:jc w:val="both"/>
        <w:rPr>
          <w:rFonts w:cs="Times New Roman"/>
          <w:sz w:val="25"/>
          <w:szCs w:val="28"/>
          <w:lang w:val="ru-RU"/>
        </w:rPr>
      </w:pPr>
      <w:r>
        <w:rPr>
          <w:rFonts w:cs="Times New Roman"/>
          <w:lang w:val="ru-RU"/>
        </w:rPr>
        <w:tab/>
        <w:t>1</w:t>
      </w:r>
      <w:r w:rsidR="0099745C">
        <w:rPr>
          <w:rFonts w:cs="Times New Roman"/>
          <w:lang w:val="ru-RU"/>
        </w:rPr>
        <w:t>. Утвердить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Администрации Плотниковского сельсовета</w:t>
      </w:r>
      <w:r w:rsidR="0099745C">
        <w:rPr>
          <w:rFonts w:cs="Times New Roman"/>
          <w:sz w:val="18"/>
          <w:szCs w:val="21"/>
          <w:lang w:val="ru-RU"/>
        </w:rPr>
        <w:t xml:space="preserve"> </w:t>
      </w:r>
      <w:r w:rsidR="0099745C">
        <w:rPr>
          <w:rFonts w:cs="Times New Roman"/>
          <w:lang w:val="ru-RU"/>
        </w:rPr>
        <w:t>согласно приложению к настоящему решению.</w:t>
      </w:r>
    </w:p>
    <w:p w:rsidR="009410C3" w:rsidRDefault="009410C3" w:rsidP="0099745C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25"/>
          <w:szCs w:val="28"/>
          <w:lang w:val="ru-RU"/>
        </w:rPr>
        <w:tab/>
      </w:r>
      <w:r>
        <w:rPr>
          <w:rFonts w:cs="Times New Roman"/>
          <w:lang w:val="ru-RU"/>
        </w:rPr>
        <w:t xml:space="preserve">2. Обнародовать  настоящее </w:t>
      </w:r>
      <w:r w:rsidR="0099745C">
        <w:rPr>
          <w:rFonts w:cs="Times New Roman"/>
          <w:lang w:val="ru-RU"/>
        </w:rPr>
        <w:t>решение</w:t>
      </w:r>
      <w:r>
        <w:rPr>
          <w:rFonts w:cs="Times New Roman"/>
          <w:lang w:val="ru-RU"/>
        </w:rPr>
        <w:t xml:space="preserve"> в здании Администрации Плотниковского сельсовета, сельской библиотеке.</w:t>
      </w:r>
    </w:p>
    <w:p w:rsidR="009410C3" w:rsidRDefault="009410C3" w:rsidP="0099745C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25"/>
          <w:szCs w:val="28"/>
          <w:lang w:val="ru-RU"/>
        </w:rPr>
        <w:tab/>
        <w:t xml:space="preserve">3. </w:t>
      </w:r>
      <w:proofErr w:type="gramStart"/>
      <w:r>
        <w:rPr>
          <w:rFonts w:cs="Times New Roman"/>
          <w:lang w:val="ru-RU"/>
        </w:rPr>
        <w:t>Контроль за</w:t>
      </w:r>
      <w:proofErr w:type="gramEnd"/>
      <w:r>
        <w:rPr>
          <w:rFonts w:cs="Times New Roman"/>
          <w:lang w:val="ru-RU"/>
        </w:rPr>
        <w:t xml:space="preserve"> исполнением настоящего </w:t>
      </w:r>
      <w:r w:rsidR="0099745C">
        <w:rPr>
          <w:rFonts w:cs="Times New Roman"/>
          <w:lang w:val="ru-RU"/>
        </w:rPr>
        <w:t>решения</w:t>
      </w:r>
      <w:r>
        <w:rPr>
          <w:rFonts w:cs="Times New Roman"/>
          <w:lang w:val="ru-RU"/>
        </w:rPr>
        <w:t xml:space="preserve"> оставляю за собой.</w:t>
      </w:r>
    </w:p>
    <w:p w:rsidR="009410C3" w:rsidRDefault="009410C3" w:rsidP="0099745C">
      <w:pPr>
        <w:pStyle w:val="Standard"/>
        <w:jc w:val="both"/>
        <w:rPr>
          <w:rFonts w:cs="Times New Roman"/>
          <w:sz w:val="18"/>
          <w:szCs w:val="18"/>
          <w:lang w:val="ru-RU"/>
        </w:rPr>
      </w:pPr>
    </w:p>
    <w:p w:rsidR="009410C3" w:rsidRDefault="009410C3" w:rsidP="009410C3">
      <w:pPr>
        <w:pStyle w:val="Standard"/>
        <w:jc w:val="both"/>
        <w:rPr>
          <w:rFonts w:cs="Times New Roman"/>
          <w:sz w:val="18"/>
          <w:szCs w:val="18"/>
          <w:lang w:val="ru-RU"/>
        </w:rPr>
      </w:pPr>
    </w:p>
    <w:p w:rsidR="009410C3" w:rsidRDefault="009410C3" w:rsidP="009410C3">
      <w:pPr>
        <w:pStyle w:val="Standard"/>
        <w:jc w:val="both"/>
        <w:rPr>
          <w:rFonts w:cs="Times New Roman"/>
          <w:sz w:val="25"/>
          <w:szCs w:val="28"/>
          <w:lang w:val="ru-RU"/>
        </w:rPr>
      </w:pPr>
    </w:p>
    <w:p w:rsidR="009410C3" w:rsidRDefault="009410C3" w:rsidP="009410C3">
      <w:pPr>
        <w:pStyle w:val="Standard"/>
        <w:jc w:val="both"/>
        <w:rPr>
          <w:rFonts w:cs="Times New Roman"/>
          <w:sz w:val="25"/>
          <w:szCs w:val="28"/>
          <w:lang w:val="ru-RU"/>
        </w:rPr>
      </w:pP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Плотниковского сельсовета                                                                         Л. В. Злыднева</w:t>
      </w:r>
    </w:p>
    <w:p w:rsidR="001B7405" w:rsidRDefault="001B7405" w:rsidP="009410C3">
      <w:pPr>
        <w:pStyle w:val="Standard"/>
        <w:jc w:val="both"/>
        <w:rPr>
          <w:rFonts w:cs="Times New Roman"/>
          <w:lang w:val="ru-RU"/>
        </w:rPr>
      </w:pPr>
    </w:p>
    <w:p w:rsidR="001B7405" w:rsidRDefault="001B7405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Плотниковской сельской Думы                                                    Л. В. Злыднева</w:t>
      </w:r>
    </w:p>
    <w:p w:rsidR="009410C3" w:rsidRDefault="009410C3" w:rsidP="009410C3">
      <w:pPr>
        <w:pStyle w:val="Standard"/>
        <w:jc w:val="center"/>
        <w:rPr>
          <w:rFonts w:cs="Times New Roman"/>
          <w:sz w:val="25"/>
          <w:szCs w:val="28"/>
          <w:lang w:val="ru-RU"/>
        </w:rPr>
      </w:pPr>
      <w:r>
        <w:rPr>
          <w:rFonts w:cs="Times New Roman"/>
          <w:sz w:val="25"/>
          <w:szCs w:val="28"/>
          <w:lang w:val="ru-RU"/>
        </w:rPr>
        <w:t xml:space="preserve">       </w:t>
      </w:r>
    </w:p>
    <w:p w:rsidR="009410C3" w:rsidRDefault="009410C3" w:rsidP="009410C3">
      <w:pPr>
        <w:pStyle w:val="Standard"/>
        <w:jc w:val="right"/>
        <w:rPr>
          <w:rFonts w:cs="Times New Roman"/>
          <w:lang w:val="ru-RU"/>
        </w:rPr>
      </w:pPr>
    </w:p>
    <w:p w:rsidR="009410C3" w:rsidRDefault="009410C3" w:rsidP="009410C3">
      <w:pPr>
        <w:pStyle w:val="Standard"/>
        <w:jc w:val="right"/>
        <w:rPr>
          <w:rFonts w:cs="Times New Roman"/>
          <w:lang w:val="ru-RU"/>
        </w:rPr>
      </w:pPr>
    </w:p>
    <w:p w:rsidR="009410C3" w:rsidRDefault="009410C3" w:rsidP="009410C3">
      <w:pPr>
        <w:pStyle w:val="Standard"/>
        <w:jc w:val="right"/>
        <w:rPr>
          <w:rFonts w:cs="Times New Roman"/>
          <w:lang w:val="ru-RU"/>
        </w:rPr>
      </w:pPr>
    </w:p>
    <w:p w:rsidR="009410C3" w:rsidRDefault="009410C3" w:rsidP="009410C3">
      <w:pPr>
        <w:pStyle w:val="Standard"/>
        <w:jc w:val="right"/>
        <w:rPr>
          <w:rFonts w:cs="Times New Roman"/>
          <w:lang w:val="ru-RU"/>
        </w:rPr>
      </w:pPr>
    </w:p>
    <w:p w:rsidR="009410C3" w:rsidRDefault="009410C3" w:rsidP="009410C3">
      <w:pPr>
        <w:pStyle w:val="Standard"/>
        <w:jc w:val="right"/>
        <w:rPr>
          <w:rFonts w:cs="Times New Roman"/>
          <w:lang w:val="ru-RU"/>
        </w:rPr>
      </w:pPr>
    </w:p>
    <w:p w:rsidR="009410C3" w:rsidRDefault="009410C3" w:rsidP="009410C3">
      <w:pPr>
        <w:pStyle w:val="Standard"/>
        <w:jc w:val="right"/>
        <w:rPr>
          <w:rFonts w:cs="Times New Roman"/>
          <w:lang w:val="ru-RU"/>
        </w:rPr>
      </w:pPr>
    </w:p>
    <w:p w:rsidR="009410C3" w:rsidRDefault="009410C3" w:rsidP="009410C3">
      <w:pPr>
        <w:pStyle w:val="Standard"/>
        <w:jc w:val="right"/>
        <w:rPr>
          <w:rFonts w:cs="Times New Roman"/>
          <w:lang w:val="ru-RU"/>
        </w:rPr>
      </w:pPr>
    </w:p>
    <w:p w:rsidR="009410C3" w:rsidRDefault="009410C3" w:rsidP="009410C3">
      <w:pPr>
        <w:pStyle w:val="Standard"/>
        <w:jc w:val="right"/>
        <w:rPr>
          <w:rFonts w:cs="Times New Roman"/>
          <w:lang w:val="ru-RU"/>
        </w:rPr>
      </w:pPr>
    </w:p>
    <w:p w:rsidR="009410C3" w:rsidRDefault="009410C3" w:rsidP="009410C3">
      <w:pPr>
        <w:pStyle w:val="Standard"/>
        <w:ind w:left="5160"/>
        <w:rPr>
          <w:rFonts w:cs="Times New Roman"/>
          <w:lang w:val="ru-RU"/>
        </w:rPr>
      </w:pPr>
    </w:p>
    <w:p w:rsidR="009410C3" w:rsidRDefault="009410C3" w:rsidP="009410C3">
      <w:pPr>
        <w:pStyle w:val="Standard"/>
        <w:ind w:left="5160"/>
        <w:jc w:val="both"/>
        <w:rPr>
          <w:rFonts w:cs="Times New Roman"/>
          <w:lang w:val="ru-RU"/>
        </w:rPr>
      </w:pPr>
    </w:p>
    <w:p w:rsidR="009410C3" w:rsidRDefault="009410C3" w:rsidP="009410C3">
      <w:pPr>
        <w:pStyle w:val="Standard"/>
        <w:ind w:left="51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</w:t>
      </w:r>
    </w:p>
    <w:p w:rsidR="009410C3" w:rsidRDefault="009410C3" w:rsidP="009410C3">
      <w:pPr>
        <w:pStyle w:val="Standard"/>
        <w:ind w:left="51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к </w:t>
      </w:r>
      <w:r w:rsidR="0099745C">
        <w:rPr>
          <w:rFonts w:cs="Times New Roman"/>
          <w:lang w:val="ru-RU"/>
        </w:rPr>
        <w:t xml:space="preserve">решению Плотниковской сельской Думы </w:t>
      </w:r>
      <w:r>
        <w:rPr>
          <w:rFonts w:cs="Times New Roman"/>
          <w:lang w:val="ru-RU"/>
        </w:rPr>
        <w:t>от «</w:t>
      </w:r>
      <w:r w:rsidR="00002425">
        <w:rPr>
          <w:rFonts w:cs="Times New Roman"/>
          <w:lang w:val="ru-RU"/>
        </w:rPr>
        <w:t>14</w:t>
      </w:r>
      <w:r>
        <w:rPr>
          <w:rFonts w:cs="Times New Roman"/>
          <w:lang w:val="ru-RU"/>
        </w:rPr>
        <w:t xml:space="preserve">» </w:t>
      </w:r>
      <w:r w:rsidR="00002425">
        <w:rPr>
          <w:rFonts w:cs="Times New Roman"/>
          <w:lang w:val="ru-RU"/>
        </w:rPr>
        <w:t xml:space="preserve">августа  </w:t>
      </w:r>
      <w:r>
        <w:rPr>
          <w:rFonts w:cs="Times New Roman"/>
          <w:lang w:val="ru-RU"/>
        </w:rPr>
        <w:t>201</w:t>
      </w:r>
      <w:r w:rsidR="0099745C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 г. № </w:t>
      </w:r>
      <w:r w:rsidR="00002425">
        <w:rPr>
          <w:rFonts w:cs="Times New Roman"/>
          <w:lang w:val="ru-RU"/>
        </w:rPr>
        <w:t>22</w:t>
      </w:r>
    </w:p>
    <w:p w:rsidR="009410C3" w:rsidRDefault="009410C3" w:rsidP="009410C3">
      <w:pPr>
        <w:pStyle w:val="Standard"/>
        <w:ind w:left="5160"/>
        <w:jc w:val="both"/>
        <w:rPr>
          <w:rFonts w:cs="Times New Roman"/>
          <w:sz w:val="18"/>
          <w:szCs w:val="21"/>
          <w:lang w:val="ru-RU"/>
        </w:rPr>
      </w:pPr>
      <w:r>
        <w:rPr>
          <w:rFonts w:cs="Times New Roman"/>
          <w:lang w:val="ru-RU"/>
        </w:rPr>
        <w:t xml:space="preserve"> «Об утверждении квалификационных требований к уровню профессионального образования, стажу муниципальной службы                                                                  (государственной службы) или стажу работы по специальности,  профессиональным знаниям и навыкам, необходимым для исполнения  должностных обязанностей </w:t>
      </w:r>
      <w:proofErr w:type="gramStart"/>
      <w:r>
        <w:rPr>
          <w:rFonts w:cs="Times New Roman"/>
          <w:lang w:val="ru-RU"/>
        </w:rPr>
        <w:t>на</w:t>
      </w:r>
      <w:proofErr w:type="gramEnd"/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должностях</w:t>
      </w:r>
      <w:proofErr w:type="gramEnd"/>
      <w:r>
        <w:rPr>
          <w:rFonts w:cs="Times New Roman"/>
          <w:lang w:val="ru-RU"/>
        </w:rPr>
        <w:t xml:space="preserve"> муниципальной службы</w:t>
      </w:r>
      <w:r>
        <w:rPr>
          <w:rFonts w:cs="Times New Roman"/>
          <w:sz w:val="25"/>
          <w:szCs w:val="28"/>
          <w:lang w:val="ru-RU"/>
        </w:rPr>
        <w:t xml:space="preserve">  </w:t>
      </w:r>
      <w:r>
        <w:rPr>
          <w:rFonts w:cs="Times New Roman"/>
          <w:lang w:val="ru-RU"/>
        </w:rPr>
        <w:t>Администрации Плотниковского сельсовета»</w:t>
      </w:r>
    </w:p>
    <w:p w:rsidR="009410C3" w:rsidRDefault="009410C3" w:rsidP="009410C3">
      <w:pPr>
        <w:pStyle w:val="Standard"/>
        <w:jc w:val="right"/>
        <w:rPr>
          <w:rFonts w:cs="Times New Roman"/>
          <w:sz w:val="18"/>
          <w:szCs w:val="21"/>
          <w:lang w:val="ru-RU"/>
        </w:rPr>
      </w:pPr>
    </w:p>
    <w:p w:rsidR="009410C3" w:rsidRDefault="009410C3" w:rsidP="009410C3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Квалификационные требования</w:t>
      </w:r>
    </w:p>
    <w:p w:rsidR="009410C3" w:rsidRDefault="009410C3" w:rsidP="009410C3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</w:t>
      </w:r>
    </w:p>
    <w:p w:rsidR="009410C3" w:rsidRDefault="009410C3" w:rsidP="009410C3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Администрации Плотниковского сельсовета</w:t>
      </w:r>
    </w:p>
    <w:p w:rsidR="009410C3" w:rsidRDefault="009410C3" w:rsidP="009410C3">
      <w:pPr>
        <w:pStyle w:val="Standard"/>
        <w:jc w:val="center"/>
        <w:rPr>
          <w:rFonts w:cs="Times New Roman"/>
          <w:sz w:val="25"/>
          <w:szCs w:val="28"/>
          <w:lang w:val="ru-RU"/>
        </w:rPr>
      </w:pP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sz w:val="25"/>
          <w:szCs w:val="28"/>
          <w:lang w:val="ru-RU"/>
        </w:rPr>
        <w:tab/>
        <w:t xml:space="preserve">1. </w:t>
      </w:r>
      <w:r>
        <w:rPr>
          <w:rFonts w:cs="Times New Roman"/>
          <w:lang w:val="ru-RU"/>
        </w:rPr>
        <w:t>Для исполнения должностных обязанностей на должностях муниципальной службы Администрации Плотниковского сельсовета устанавливаются следующие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1) для замещения высших должностей муниципальной службы - наличие высшего образования, наличие не менее 4 лет стажа муниципальной службы (государственной службы) или не менее 5 лет стажа работы по специальности;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2) для замещения главных должностей муниципальной службы - наличие высшего образования, наличие не менее 2 лет стажа муниципальной службы (государственной службы) или не менее 4 лет стажа работы по специальности;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3) для замещения ведущих, старших и младших должностей муниципальной службы - наличие среднего профессионального образования, соответствующего направлению деятельности, и без предъявления требований к стажу.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 Для исполнения должностных обязанностей на должностях муниципальной службы</w:t>
      </w:r>
      <w:r>
        <w:rPr>
          <w:rFonts w:cs="Times New Roman"/>
          <w:sz w:val="25"/>
          <w:szCs w:val="28"/>
          <w:lang w:val="ru-RU"/>
        </w:rPr>
        <w:t xml:space="preserve"> </w:t>
      </w:r>
      <w:r>
        <w:rPr>
          <w:rFonts w:cs="Times New Roman"/>
          <w:lang w:val="ru-RU"/>
        </w:rPr>
        <w:t>Администрации Плотниковского сельсовета независимо от группы замещаемой должности устанавливаются следующие квалификационные требования: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1) к профессиональным знаниям:</w:t>
      </w:r>
    </w:p>
    <w:p w:rsidR="009410C3" w:rsidRDefault="009410C3" w:rsidP="009410C3">
      <w:pPr>
        <w:pStyle w:val="Standard"/>
        <w:jc w:val="both"/>
        <w:rPr>
          <w:rFonts w:cs="Times New Roman"/>
          <w:sz w:val="18"/>
          <w:szCs w:val="21"/>
          <w:lang w:val="ru-RU"/>
        </w:rPr>
      </w:pPr>
      <w:r>
        <w:rPr>
          <w:rFonts w:cs="Times New Roman"/>
          <w:lang w:val="ru-RU"/>
        </w:rPr>
        <w:tab/>
        <w:t>знание Конституции Российской Федерации, Устава Курганской области, Устава</w:t>
      </w:r>
      <w:r>
        <w:rPr>
          <w:rFonts w:cs="Times New Roman"/>
          <w:sz w:val="25"/>
          <w:szCs w:val="28"/>
          <w:lang w:val="ru-RU"/>
        </w:rPr>
        <w:t xml:space="preserve"> </w:t>
      </w:r>
      <w:r>
        <w:rPr>
          <w:rFonts w:cs="Times New Roman"/>
          <w:lang w:val="ru-RU"/>
        </w:rPr>
        <w:t>Плотниковского сельсовета;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sz w:val="25"/>
          <w:szCs w:val="28"/>
          <w:lang w:val="ru-RU"/>
        </w:rPr>
        <w:tab/>
      </w:r>
      <w:r>
        <w:rPr>
          <w:rFonts w:cs="Times New Roman"/>
          <w:lang w:val="ru-RU"/>
        </w:rPr>
        <w:t>знание законодательства Российской Федерации и Курганской области о муниципальной службе;</w:t>
      </w:r>
    </w:p>
    <w:p w:rsidR="009410C3" w:rsidRDefault="009410C3" w:rsidP="009410C3">
      <w:pPr>
        <w:pStyle w:val="Standard"/>
        <w:rPr>
          <w:rFonts w:cs="Times New Roman"/>
          <w:sz w:val="18"/>
          <w:szCs w:val="21"/>
          <w:lang w:val="ru-RU"/>
        </w:rPr>
      </w:pPr>
      <w:r>
        <w:rPr>
          <w:rFonts w:cs="Times New Roman"/>
          <w:lang w:val="ru-RU"/>
        </w:rPr>
        <w:tab/>
        <w:t>знание муниципальных нормативных правовых актов, регламентирующих деятельность</w:t>
      </w:r>
      <w:r>
        <w:rPr>
          <w:rFonts w:cs="Times New Roman"/>
          <w:sz w:val="25"/>
          <w:szCs w:val="28"/>
          <w:lang w:val="ru-RU"/>
        </w:rPr>
        <w:t xml:space="preserve"> </w:t>
      </w:r>
      <w:r>
        <w:rPr>
          <w:rFonts w:cs="Times New Roman"/>
          <w:lang w:val="ru-RU"/>
        </w:rPr>
        <w:t>Администрации Плотниковского сельсовета;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sz w:val="25"/>
          <w:szCs w:val="28"/>
          <w:lang w:val="ru-RU"/>
        </w:rPr>
        <w:tab/>
      </w:r>
      <w:r>
        <w:rPr>
          <w:rFonts w:cs="Times New Roman"/>
          <w:lang w:val="ru-RU"/>
        </w:rPr>
        <w:t>знание основ муниципального управления;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знание порядка работы со служебной информацией;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ab/>
        <w:t>знание деловой этики;</w:t>
      </w:r>
    </w:p>
    <w:p w:rsidR="009410C3" w:rsidRDefault="009410C3" w:rsidP="009410C3">
      <w:pPr>
        <w:pStyle w:val="Standard"/>
        <w:rPr>
          <w:rFonts w:cs="Times New Roman"/>
          <w:lang w:val="ru-RU"/>
        </w:rPr>
      </w:pPr>
      <w:r>
        <w:rPr>
          <w:rFonts w:cs="Times New Roman"/>
          <w:sz w:val="25"/>
          <w:szCs w:val="28"/>
          <w:lang w:val="ru-RU"/>
        </w:rPr>
        <w:tab/>
      </w:r>
      <w:r>
        <w:rPr>
          <w:rFonts w:cs="Times New Roman"/>
          <w:lang w:val="ru-RU"/>
        </w:rPr>
        <w:t>знание правил внутреннего трудового распорядка</w:t>
      </w:r>
      <w:r>
        <w:rPr>
          <w:rFonts w:cs="Times New Roman"/>
          <w:sz w:val="25"/>
          <w:szCs w:val="28"/>
          <w:lang w:val="ru-RU"/>
        </w:rPr>
        <w:t xml:space="preserve"> </w:t>
      </w:r>
      <w:r>
        <w:rPr>
          <w:rFonts w:cs="Times New Roman"/>
          <w:lang w:val="ru-RU"/>
        </w:rPr>
        <w:t>Администрации Плотниковского сельсовета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sz w:val="25"/>
          <w:szCs w:val="28"/>
          <w:lang w:val="ru-RU"/>
        </w:rPr>
        <w:tab/>
      </w:r>
      <w:r>
        <w:rPr>
          <w:rFonts w:cs="Times New Roman"/>
          <w:lang w:val="ru-RU"/>
        </w:rPr>
        <w:t>знание норм, правил и требований по охран</w:t>
      </w:r>
      <w:r>
        <w:rPr>
          <w:rFonts w:cs="Times New Roman"/>
          <w:color w:val="000000"/>
          <w:lang w:val="ru-RU"/>
        </w:rPr>
        <w:t>е</w:t>
      </w:r>
      <w:r>
        <w:rPr>
          <w:rFonts w:cs="Times New Roman"/>
          <w:lang w:val="ru-RU"/>
        </w:rPr>
        <w:t xml:space="preserve"> труда;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знание техники безопасности и противопожарной защиты;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eastAsia="ArialMT" w:cs="Times New Roman"/>
          <w:lang w:val="ru-RU"/>
        </w:rPr>
        <w:t>знание аппаратного и программного обеспечения;</w:t>
      </w:r>
    </w:p>
    <w:p w:rsidR="009410C3" w:rsidRDefault="009410C3" w:rsidP="009410C3">
      <w:pPr>
        <w:pStyle w:val="Standard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 xml:space="preserve">знание возможностей и особенностей </w:t>
      </w:r>
      <w:proofErr w:type="gramStart"/>
      <w:r>
        <w:rPr>
          <w:rFonts w:eastAsia="ArialMT" w:cs="Times New Roman"/>
          <w:lang w:val="ru-RU"/>
        </w:rPr>
        <w:t>применения</w:t>
      </w:r>
      <w:proofErr w:type="gramEnd"/>
      <w:r>
        <w:rPr>
          <w:rFonts w:eastAsia="ArialMT" w:cs="Times New Roman"/>
          <w:lang w:val="ru-RU"/>
        </w:rPr>
        <w:t xml:space="preserve"> современных информационно - коммуникационных технологий (далее - ИКТ) в органе местного самоуправления, включая использование межведомственного документооборота;</w:t>
      </w:r>
    </w:p>
    <w:p w:rsidR="009410C3" w:rsidRDefault="009410C3" w:rsidP="009410C3">
      <w:pPr>
        <w:pStyle w:val="Standard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знание общих вопросов в области обеспечения информационной безопасности;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2) к профессиональным навыкам: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навыки эффективного планирования рабочего времени;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навыки составления документов аналитического, делового и </w:t>
      </w:r>
      <w:proofErr w:type="spellStart"/>
      <w:r>
        <w:rPr>
          <w:rFonts w:cs="Times New Roman"/>
          <w:lang w:val="ru-RU"/>
        </w:rPr>
        <w:t>справочно</w:t>
      </w:r>
      <w:proofErr w:type="spellEnd"/>
      <w:r>
        <w:rPr>
          <w:rFonts w:cs="Times New Roman"/>
          <w:lang w:val="ru-RU"/>
        </w:rPr>
        <w:t xml:space="preserve"> - информационного характера;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навыки делового и профессионального общения;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навыки владения конструктивной критикой;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навыки анализа и систематизации информации;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eastAsia="ArialMT" w:cs="Times New Roman"/>
          <w:lang w:val="ru-RU"/>
        </w:rPr>
        <w:t>навыки работы с внутренними и периферийными устройствами компьютера;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работы с информационно - телекоммуникационными сетями, в том числе сетью Интернет;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работы в операционной системе;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управления электронной почтой;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работы в текстовом редакторе;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работы с электронными таблицами;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подготовки презентаций;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использования графических объектов в электронных документах;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работы с базами данных.</w:t>
      </w:r>
    </w:p>
    <w:p w:rsidR="009410C3" w:rsidRDefault="009410C3" w:rsidP="009410C3">
      <w:pPr>
        <w:pStyle w:val="Standard"/>
        <w:jc w:val="center"/>
        <w:rPr>
          <w:rFonts w:cs="Times New Roman"/>
          <w:sz w:val="25"/>
          <w:szCs w:val="28"/>
          <w:lang w:val="ru-RU"/>
        </w:rPr>
      </w:pPr>
      <w:r>
        <w:rPr>
          <w:rFonts w:eastAsia="ArialMT" w:cs="Times New Roman"/>
          <w:lang w:val="ru-RU"/>
        </w:rPr>
        <w:tab/>
        <w:t>3</w:t>
      </w:r>
      <w:r>
        <w:rPr>
          <w:rFonts w:cs="Times New Roman"/>
          <w:lang w:val="ru-RU"/>
        </w:rPr>
        <w:t>. Для исполнения должностных обязанностей на высших и главных должностях муниципальной службы Администрации Плотниковского сельсовета,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помимо перечисленных в пунктах 1, 2 квалификационных требований, устанавливаются следующие квалификационные требования: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1) к профессиональным знаниям: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знание основ трудового законодательства Российской Федерации;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знание основ и методов управления персоналом;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знание основ проектного управления;</w:t>
      </w:r>
    </w:p>
    <w:p w:rsidR="009410C3" w:rsidRDefault="009410C3" w:rsidP="009410C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eastAsia="ArialMT" w:cs="Times New Roman"/>
          <w:lang w:val="ru-RU"/>
        </w:rPr>
        <w:t>знание правовых аспектов, программных документов и приоритетов государственной политики в области ИКТ;</w:t>
      </w:r>
    </w:p>
    <w:p w:rsidR="009410C3" w:rsidRDefault="009410C3" w:rsidP="009410C3">
      <w:pPr>
        <w:pStyle w:val="Standard"/>
        <w:autoSpaceDE w:val="0"/>
        <w:jc w:val="both"/>
        <w:rPr>
          <w:rFonts w:cs="Times New Roman"/>
        </w:rPr>
      </w:pPr>
      <w:r>
        <w:rPr>
          <w:rFonts w:eastAsia="ArialMT" w:cs="Times New Roman"/>
          <w:lang w:val="ru-RU"/>
        </w:rPr>
        <w:tab/>
      </w:r>
      <w:r>
        <w:rPr>
          <w:rFonts w:cs="Times New Roman"/>
        </w:rPr>
        <w:t xml:space="preserve">2) </w:t>
      </w:r>
      <w:r>
        <w:rPr>
          <w:rFonts w:eastAsia="ArialMT" w:cs="Times New Roman"/>
        </w:rPr>
        <w:t xml:space="preserve">к </w:t>
      </w:r>
      <w:proofErr w:type="spellStart"/>
      <w:r>
        <w:rPr>
          <w:rFonts w:eastAsia="ArialMT" w:cs="Times New Roman"/>
        </w:rPr>
        <w:t>профессиональным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навыкам</w:t>
      </w:r>
      <w:proofErr w:type="spellEnd"/>
      <w:r>
        <w:rPr>
          <w:rFonts w:eastAsia="ArialMT" w:cs="Times New Roman"/>
        </w:rPr>
        <w:t>: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</w:rPr>
      </w:pPr>
      <w:r>
        <w:rPr>
          <w:rFonts w:eastAsia="ArialMT" w:cs="Times New Roman"/>
        </w:rPr>
        <w:tab/>
      </w:r>
      <w:proofErr w:type="spellStart"/>
      <w:r>
        <w:rPr>
          <w:rFonts w:eastAsia="ArialMT" w:cs="Times New Roman"/>
        </w:rPr>
        <w:t>навыки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принятия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управленческих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решений</w:t>
      </w:r>
      <w:proofErr w:type="spellEnd"/>
      <w:r>
        <w:rPr>
          <w:rFonts w:eastAsia="ArialMT" w:cs="Times New Roman"/>
        </w:rPr>
        <w:t xml:space="preserve"> и </w:t>
      </w:r>
      <w:proofErr w:type="spellStart"/>
      <w:r>
        <w:rPr>
          <w:rFonts w:eastAsia="ArialMT" w:cs="Times New Roman"/>
        </w:rPr>
        <w:t>прогнозирования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их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последствий</w:t>
      </w:r>
      <w:proofErr w:type="spellEnd"/>
      <w:r>
        <w:rPr>
          <w:rFonts w:eastAsia="ArialMT" w:cs="Times New Roman"/>
        </w:rPr>
        <w:t>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</w:rPr>
      </w:pPr>
      <w:r>
        <w:rPr>
          <w:rFonts w:eastAsia="ArialMT" w:cs="Times New Roman"/>
        </w:rPr>
        <w:tab/>
      </w:r>
      <w:proofErr w:type="spellStart"/>
      <w:r>
        <w:rPr>
          <w:rFonts w:eastAsia="ArialMT" w:cs="Times New Roman"/>
        </w:rPr>
        <w:t>навыки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планирования</w:t>
      </w:r>
      <w:proofErr w:type="spellEnd"/>
      <w:r>
        <w:rPr>
          <w:rFonts w:eastAsia="ArialMT" w:cs="Times New Roman"/>
        </w:rPr>
        <w:t xml:space="preserve">, </w:t>
      </w:r>
      <w:proofErr w:type="spellStart"/>
      <w:r>
        <w:rPr>
          <w:rFonts w:eastAsia="ArialMT" w:cs="Times New Roman"/>
        </w:rPr>
        <w:t>координирования</w:t>
      </w:r>
      <w:proofErr w:type="spellEnd"/>
      <w:r>
        <w:rPr>
          <w:rFonts w:eastAsia="ArialMT" w:cs="Times New Roman"/>
        </w:rPr>
        <w:t xml:space="preserve">, </w:t>
      </w:r>
      <w:proofErr w:type="spellStart"/>
      <w:r>
        <w:rPr>
          <w:rFonts w:eastAsia="ArialMT" w:cs="Times New Roman"/>
        </w:rPr>
        <w:t>осуществления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контроля</w:t>
      </w:r>
      <w:proofErr w:type="spellEnd"/>
      <w:r>
        <w:rPr>
          <w:rFonts w:eastAsia="ArialMT" w:cs="Times New Roman"/>
        </w:rPr>
        <w:t xml:space="preserve"> и </w:t>
      </w:r>
      <w:proofErr w:type="spellStart"/>
      <w:r>
        <w:rPr>
          <w:rFonts w:eastAsia="ArialMT" w:cs="Times New Roman"/>
        </w:rPr>
        <w:t>организационной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работы</w:t>
      </w:r>
      <w:proofErr w:type="spellEnd"/>
      <w:r>
        <w:rPr>
          <w:rFonts w:eastAsia="ArialMT" w:cs="Times New Roman"/>
        </w:rPr>
        <w:t>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</w:rPr>
      </w:pPr>
      <w:r>
        <w:rPr>
          <w:rFonts w:eastAsia="ArialMT" w:cs="Times New Roman"/>
        </w:rPr>
        <w:tab/>
      </w:r>
      <w:r>
        <w:rPr>
          <w:rFonts w:eastAsia="ArialMT" w:cs="Times New Roman"/>
          <w:lang w:val="ru-RU"/>
        </w:rPr>
        <w:t>навыки подготовки проектов нормативных правовых актов;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практического применения нормативных правовых актов;</w:t>
      </w:r>
    </w:p>
    <w:p w:rsidR="009410C3" w:rsidRDefault="009410C3" w:rsidP="009410C3">
      <w:pPr>
        <w:pStyle w:val="Standard"/>
        <w:autoSpaceDE w:val="0"/>
        <w:jc w:val="both"/>
        <w:rPr>
          <w:rFonts w:cs="Times New Roman"/>
        </w:rPr>
      </w:pPr>
      <w:r>
        <w:rPr>
          <w:rFonts w:eastAsia="ArialMT" w:cs="Times New Roman"/>
        </w:rPr>
        <w:tab/>
      </w:r>
      <w:proofErr w:type="spellStart"/>
      <w:r>
        <w:rPr>
          <w:rFonts w:eastAsia="ArialMT" w:cs="Times New Roman"/>
        </w:rPr>
        <w:t>навыки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организации</w:t>
      </w:r>
      <w:proofErr w:type="spellEnd"/>
      <w:r>
        <w:rPr>
          <w:rFonts w:eastAsia="ArialMT" w:cs="Times New Roman"/>
        </w:rPr>
        <w:t xml:space="preserve"> и </w:t>
      </w:r>
      <w:proofErr w:type="spellStart"/>
      <w:r>
        <w:rPr>
          <w:rFonts w:eastAsia="ArialMT" w:cs="Times New Roman"/>
        </w:rPr>
        <w:t>проведения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заседаний</w:t>
      </w:r>
      <w:proofErr w:type="spellEnd"/>
      <w:r>
        <w:rPr>
          <w:rFonts w:eastAsia="ArialMT" w:cs="Times New Roman"/>
        </w:rPr>
        <w:t xml:space="preserve">, </w:t>
      </w:r>
      <w:proofErr w:type="spellStart"/>
      <w:r>
        <w:rPr>
          <w:rFonts w:eastAsia="ArialMT" w:cs="Times New Roman"/>
        </w:rPr>
        <w:t>совещаний</w:t>
      </w:r>
      <w:proofErr w:type="spellEnd"/>
      <w:r>
        <w:rPr>
          <w:rFonts w:eastAsia="ArialMT" w:cs="Times New Roman"/>
        </w:rPr>
        <w:t xml:space="preserve"> и </w:t>
      </w:r>
      <w:proofErr w:type="spellStart"/>
      <w:r>
        <w:rPr>
          <w:rFonts w:eastAsia="ArialMT" w:cs="Times New Roman"/>
        </w:rPr>
        <w:t>других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форм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коллективного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обсуждения</w:t>
      </w:r>
      <w:proofErr w:type="spellEnd"/>
      <w:r>
        <w:rPr>
          <w:rFonts w:eastAsia="ArialMT" w:cs="Times New Roman"/>
        </w:rPr>
        <w:t>;</w:t>
      </w:r>
    </w:p>
    <w:p w:rsidR="009410C3" w:rsidRDefault="009410C3" w:rsidP="009410C3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eastAsia="ArialMT" w:cs="Times New Roman"/>
        </w:rPr>
        <w:t>навыки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ведения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деловых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переговоров</w:t>
      </w:r>
      <w:proofErr w:type="spellEnd"/>
      <w:r>
        <w:rPr>
          <w:rFonts w:eastAsia="ArialMT" w:cs="Times New Roman"/>
        </w:rPr>
        <w:t>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</w:rPr>
      </w:pPr>
      <w:r>
        <w:rPr>
          <w:rFonts w:eastAsia="ArialMT" w:cs="Times New Roman"/>
        </w:rPr>
        <w:tab/>
      </w:r>
      <w:proofErr w:type="spellStart"/>
      <w:r>
        <w:rPr>
          <w:rFonts w:eastAsia="ArialMT" w:cs="Times New Roman"/>
        </w:rPr>
        <w:t>навыки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разрешения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конфликтов</w:t>
      </w:r>
      <w:proofErr w:type="spellEnd"/>
      <w:r>
        <w:rPr>
          <w:rFonts w:eastAsia="ArialMT" w:cs="Times New Roman"/>
        </w:rPr>
        <w:t>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</w:rPr>
      </w:pPr>
      <w:r>
        <w:rPr>
          <w:rFonts w:eastAsia="ArialMT" w:cs="Times New Roman"/>
        </w:rPr>
        <w:tab/>
      </w:r>
      <w:proofErr w:type="spellStart"/>
      <w:r>
        <w:rPr>
          <w:rFonts w:eastAsia="ArialMT" w:cs="Times New Roman"/>
        </w:rPr>
        <w:t>навыки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владения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приемами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межличностных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отношений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мотивации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подчиненных</w:t>
      </w:r>
      <w:proofErr w:type="spellEnd"/>
      <w:r>
        <w:rPr>
          <w:rFonts w:eastAsia="ArialMT" w:cs="Times New Roman"/>
        </w:rPr>
        <w:t xml:space="preserve">, </w:t>
      </w:r>
      <w:proofErr w:type="spellStart"/>
      <w:r>
        <w:rPr>
          <w:rFonts w:eastAsia="ArialMT" w:cs="Times New Roman"/>
        </w:rPr>
        <w:t>стимулирования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достижения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результатов</w:t>
      </w:r>
      <w:proofErr w:type="spellEnd"/>
      <w:r>
        <w:rPr>
          <w:rFonts w:eastAsia="ArialMT" w:cs="Times New Roman"/>
        </w:rPr>
        <w:t>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</w:rPr>
      </w:pPr>
      <w:r>
        <w:rPr>
          <w:rFonts w:eastAsia="ArialMT" w:cs="Times New Roman"/>
        </w:rPr>
        <w:lastRenderedPageBreak/>
        <w:tab/>
      </w:r>
      <w:proofErr w:type="spellStart"/>
      <w:r>
        <w:rPr>
          <w:rFonts w:eastAsia="ArialMT" w:cs="Times New Roman"/>
        </w:rPr>
        <w:t>навыки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управления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персоналом</w:t>
      </w:r>
      <w:proofErr w:type="spellEnd"/>
      <w:r>
        <w:rPr>
          <w:rFonts w:eastAsia="ArialMT" w:cs="Times New Roman"/>
        </w:rPr>
        <w:t xml:space="preserve"> и </w:t>
      </w:r>
      <w:proofErr w:type="spellStart"/>
      <w:r>
        <w:rPr>
          <w:rFonts w:eastAsia="ArialMT" w:cs="Times New Roman"/>
        </w:rPr>
        <w:t>формирования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эффективного</w:t>
      </w:r>
      <w:proofErr w:type="spellEnd"/>
      <w:r>
        <w:rPr>
          <w:rFonts w:eastAsia="ArialMT" w:cs="Times New Roman"/>
        </w:rPr>
        <w:t xml:space="preserve"> </w:t>
      </w:r>
      <w:proofErr w:type="spellStart"/>
      <w:r>
        <w:rPr>
          <w:rFonts w:eastAsia="ArialMT" w:cs="Times New Roman"/>
        </w:rPr>
        <w:t>взаимодействия</w:t>
      </w:r>
      <w:proofErr w:type="spellEnd"/>
      <w:r>
        <w:rPr>
          <w:rFonts w:eastAsia="ArialMT" w:cs="Times New Roman"/>
        </w:rPr>
        <w:t xml:space="preserve"> в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</w:rPr>
      </w:pPr>
      <w:proofErr w:type="spellStart"/>
      <w:r>
        <w:rPr>
          <w:rFonts w:eastAsia="ArialMT" w:cs="Times New Roman"/>
        </w:rPr>
        <w:t>коллективе</w:t>
      </w:r>
      <w:proofErr w:type="spellEnd"/>
      <w:r>
        <w:rPr>
          <w:rFonts w:eastAsia="ArialMT" w:cs="Times New Roman"/>
        </w:rPr>
        <w:t>;</w:t>
      </w:r>
    </w:p>
    <w:p w:rsidR="009410C3" w:rsidRDefault="009410C3" w:rsidP="009410C3">
      <w:pPr>
        <w:pStyle w:val="Standard"/>
        <w:autoSpaceDE w:val="0"/>
        <w:jc w:val="both"/>
        <w:rPr>
          <w:rFonts w:cs="Times New Roman"/>
        </w:rPr>
      </w:pPr>
      <w:r>
        <w:rPr>
          <w:rFonts w:eastAsia="ArialMT" w:cs="Times New Roman"/>
        </w:rPr>
        <w:tab/>
      </w:r>
      <w:r>
        <w:rPr>
          <w:rFonts w:eastAsia="ArialMT" w:cs="Times New Roman"/>
          <w:lang w:val="ru-RU"/>
        </w:rPr>
        <w:t xml:space="preserve">навыки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eastAsia="ArialMT" w:cs="Times New Roman"/>
          <w:lang w:val="ru-RU"/>
        </w:rPr>
        <w:t>применения</w:t>
      </w:r>
      <w:proofErr w:type="gramEnd"/>
      <w:r>
        <w:rPr>
          <w:rFonts w:eastAsia="ArialMT" w:cs="Times New Roman"/>
          <w:lang w:val="ru-RU"/>
        </w:rPr>
        <w:t xml:space="preserve"> современных ИКТ в орган</w:t>
      </w:r>
      <w:r w:rsidR="004C5EA1">
        <w:rPr>
          <w:rFonts w:eastAsia="ArialMT" w:cs="Times New Roman"/>
          <w:lang w:val="ru-RU"/>
        </w:rPr>
        <w:t>е</w:t>
      </w:r>
      <w:r>
        <w:rPr>
          <w:rFonts w:eastAsia="ArialMT" w:cs="Times New Roman"/>
          <w:lang w:val="ru-RU"/>
        </w:rPr>
        <w:t xml:space="preserve"> местного самоуправления;</w:t>
      </w:r>
    </w:p>
    <w:p w:rsidR="009410C3" w:rsidRDefault="009410C3" w:rsidP="009410C3">
      <w:pPr>
        <w:pStyle w:val="Standard"/>
        <w:autoSpaceDE w:val="0"/>
        <w:jc w:val="both"/>
        <w:rPr>
          <w:rFonts w:eastAsia="ArialMT" w:cs="Times New Roman"/>
          <w:lang w:val="ru-RU"/>
        </w:rPr>
      </w:pPr>
      <w:r>
        <w:rPr>
          <w:rFonts w:eastAsia="ArialMT" w:cs="Times New Roman"/>
          <w:lang w:val="ru-RU"/>
        </w:rPr>
        <w:tab/>
        <w:t>навыки работы с системами управления проектами.</w:t>
      </w:r>
    </w:p>
    <w:p w:rsidR="009410C3" w:rsidRDefault="009410C3" w:rsidP="009410C3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C3"/>
    <w:rsid w:val="00002425"/>
    <w:rsid w:val="0002280B"/>
    <w:rsid w:val="001A43A2"/>
    <w:rsid w:val="001B7405"/>
    <w:rsid w:val="001E571A"/>
    <w:rsid w:val="00324357"/>
    <w:rsid w:val="003F48B5"/>
    <w:rsid w:val="004C5EA1"/>
    <w:rsid w:val="004C7251"/>
    <w:rsid w:val="005154CA"/>
    <w:rsid w:val="0064000C"/>
    <w:rsid w:val="00650BD9"/>
    <w:rsid w:val="00877860"/>
    <w:rsid w:val="009410C3"/>
    <w:rsid w:val="0099745C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10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2014-08-18T02:32:00Z</cp:lastPrinted>
  <dcterms:created xsi:type="dcterms:W3CDTF">2014-08-12T09:23:00Z</dcterms:created>
  <dcterms:modified xsi:type="dcterms:W3CDTF">2014-08-18T02:35:00Z</dcterms:modified>
</cp:coreProperties>
</file>